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EC" w:rsidRPr="00910FFA" w:rsidRDefault="009B5FEC" w:rsidP="009B5FEC">
      <w:pPr>
        <w:pStyle w:val="Ingetavstnd"/>
        <w:rPr>
          <w:rFonts w:ascii="Times New Roman" w:hAnsi="Times New Roman" w:cs="Times New Roman"/>
          <w:sz w:val="24"/>
          <w:szCs w:val="24"/>
        </w:rPr>
      </w:pPr>
      <w:r w:rsidRPr="00910FFA">
        <w:rPr>
          <w:rFonts w:ascii="Times New Roman" w:hAnsi="Times New Roman" w:cs="Times New Roman"/>
          <w:b/>
          <w:sz w:val="24"/>
          <w:szCs w:val="24"/>
        </w:rPr>
        <w:t>NNFK S</w:t>
      </w:r>
      <w:bookmarkStart w:id="0" w:name="_GoBack"/>
      <w:bookmarkEnd w:id="0"/>
      <w:r>
        <w:rPr>
          <w:rFonts w:ascii="Times New Roman" w:hAnsi="Times New Roman" w:cs="Times New Roman"/>
          <w:b/>
          <w:sz w:val="24"/>
          <w:szCs w:val="24"/>
        </w:rPr>
        <w:t>TORSELA</w:t>
      </w:r>
      <w:r w:rsidRPr="00910FFA">
        <w:rPr>
          <w:rFonts w:ascii="Times New Roman" w:hAnsi="Times New Roman" w:cs="Times New Roman"/>
          <w:sz w:val="24"/>
          <w:szCs w:val="24"/>
        </w:rPr>
        <w:br/>
      </w:r>
      <w:r w:rsidRPr="00910FFA">
        <w:rPr>
          <w:rFonts w:ascii="Times New Roman" w:hAnsi="Times New Roman" w:cs="Times New Roman"/>
          <w:b/>
          <w:sz w:val="24"/>
          <w:szCs w:val="24"/>
        </w:rPr>
        <w:t>UKL/ÖKL 2015-09-26</w:t>
      </w:r>
      <w:r w:rsidRPr="00910FFA">
        <w:rPr>
          <w:rFonts w:ascii="Times New Roman" w:hAnsi="Times New Roman" w:cs="Times New Roman"/>
          <w:sz w:val="24"/>
          <w:szCs w:val="24"/>
        </w:rPr>
        <w:t xml:space="preserve"> </w:t>
      </w:r>
    </w:p>
    <w:p w:rsidR="009B5FEC" w:rsidRDefault="009B5FEC" w:rsidP="009B5FEC">
      <w:pPr>
        <w:pStyle w:val="Ingetavstnd"/>
        <w:rPr>
          <w:rFonts w:ascii="Times New Roman" w:hAnsi="Times New Roman" w:cs="Times New Roman"/>
          <w:sz w:val="24"/>
          <w:szCs w:val="24"/>
        </w:rPr>
      </w:pPr>
      <w:r w:rsidRPr="00910FFA">
        <w:rPr>
          <w:rFonts w:ascii="Times New Roman" w:hAnsi="Times New Roman" w:cs="Times New Roman"/>
          <w:b/>
          <w:sz w:val="24"/>
          <w:szCs w:val="24"/>
        </w:rPr>
        <w:t>Domare:</w:t>
      </w:r>
      <w:r w:rsidRPr="00910FFA">
        <w:rPr>
          <w:rFonts w:ascii="Times New Roman" w:hAnsi="Times New Roman" w:cs="Times New Roman"/>
          <w:sz w:val="24"/>
          <w:szCs w:val="24"/>
        </w:rPr>
        <w:t xml:space="preserve"> Peter </w:t>
      </w:r>
      <w:proofErr w:type="spellStart"/>
      <w:r w:rsidRPr="00910FFA">
        <w:rPr>
          <w:rFonts w:ascii="Times New Roman" w:hAnsi="Times New Roman" w:cs="Times New Roman"/>
          <w:sz w:val="24"/>
          <w:szCs w:val="24"/>
        </w:rPr>
        <w:t>Hoyer</w:t>
      </w:r>
      <w:proofErr w:type="spellEnd"/>
      <w:r w:rsidRPr="00910FFA">
        <w:rPr>
          <w:rFonts w:ascii="Times New Roman" w:hAnsi="Times New Roman" w:cs="Times New Roman"/>
          <w:sz w:val="24"/>
          <w:szCs w:val="24"/>
        </w:rPr>
        <w:t xml:space="preserve"> (tillika skytt)</w:t>
      </w:r>
    </w:p>
    <w:p w:rsidR="009B5FEC" w:rsidRPr="00910FFA" w:rsidRDefault="009B5FEC" w:rsidP="009B5FEC">
      <w:pPr>
        <w:pStyle w:val="Ingetavstnd"/>
        <w:rPr>
          <w:rFonts w:ascii="Times New Roman" w:hAnsi="Times New Roman" w:cs="Times New Roman"/>
          <w:sz w:val="24"/>
          <w:szCs w:val="24"/>
        </w:rPr>
      </w:pPr>
      <w:r w:rsidRPr="00910FFA">
        <w:rPr>
          <w:rFonts w:ascii="Times New Roman" w:hAnsi="Times New Roman" w:cs="Times New Roman"/>
          <w:b/>
          <w:sz w:val="24"/>
          <w:szCs w:val="24"/>
        </w:rPr>
        <w:t>Mark:</w:t>
      </w:r>
      <w:r w:rsidRPr="00910FFA">
        <w:rPr>
          <w:rFonts w:ascii="Times New Roman" w:hAnsi="Times New Roman" w:cs="Times New Roman"/>
          <w:sz w:val="24"/>
          <w:szCs w:val="24"/>
        </w:rPr>
        <w:t xml:space="preserve"> </w:t>
      </w:r>
      <w:proofErr w:type="spellStart"/>
      <w:r w:rsidRPr="00910FFA">
        <w:rPr>
          <w:rFonts w:ascii="Times New Roman" w:hAnsi="Times New Roman" w:cs="Times New Roman"/>
          <w:sz w:val="24"/>
          <w:szCs w:val="24"/>
        </w:rPr>
        <w:t>Storsela</w:t>
      </w:r>
      <w:proofErr w:type="spellEnd"/>
      <w:r w:rsidRPr="00910FFA">
        <w:rPr>
          <w:rFonts w:ascii="Times New Roman" w:hAnsi="Times New Roman" w:cs="Times New Roman"/>
          <w:sz w:val="24"/>
          <w:szCs w:val="24"/>
        </w:rPr>
        <w:br/>
      </w:r>
      <w:r w:rsidRPr="00910FFA">
        <w:rPr>
          <w:rFonts w:ascii="Times New Roman" w:hAnsi="Times New Roman" w:cs="Times New Roman"/>
          <w:b/>
          <w:sz w:val="24"/>
          <w:szCs w:val="24"/>
        </w:rPr>
        <w:t xml:space="preserve">Förhållanden: </w:t>
      </w:r>
      <w:r w:rsidRPr="00910FFA">
        <w:rPr>
          <w:rFonts w:ascii="Times New Roman" w:hAnsi="Times New Roman" w:cs="Times New Roman"/>
          <w:sz w:val="24"/>
          <w:szCs w:val="24"/>
        </w:rPr>
        <w:t>Fint jaktväder med lagom temperatur och vind samt uppehåll hela dagen. Riktigt bra skogsfågelterräng med alla typer av terräng, skog, myrdrag och med högsta läge 400 m. Fåglarna lös tyvärr med sin frånvaro och domaren noterade endast 2 flog.</w:t>
      </w:r>
    </w:p>
    <w:p w:rsidR="009B5FEC" w:rsidRPr="00910FFA" w:rsidRDefault="009B5FEC" w:rsidP="009B5FEC">
      <w:pPr>
        <w:pStyle w:val="Ingetavstnd"/>
        <w:rPr>
          <w:rFonts w:ascii="Times New Roman" w:hAnsi="Times New Roman" w:cs="Times New Roman"/>
          <w:sz w:val="24"/>
          <w:szCs w:val="24"/>
        </w:rPr>
      </w:pPr>
    </w:p>
    <w:p w:rsidR="009B5FEC" w:rsidRDefault="009B5FEC" w:rsidP="009B5FEC">
      <w:pPr>
        <w:pStyle w:val="Ingetavstnd"/>
        <w:rPr>
          <w:rFonts w:ascii="Times New Roman" w:hAnsi="Times New Roman" w:cs="Times New Roman"/>
          <w:b/>
          <w:sz w:val="24"/>
          <w:szCs w:val="24"/>
        </w:rPr>
      </w:pPr>
    </w:p>
    <w:p w:rsidR="009B5FEC" w:rsidRPr="00910FFA" w:rsidRDefault="009B5FEC" w:rsidP="009B5FEC">
      <w:pPr>
        <w:pStyle w:val="Ingetavstnd"/>
        <w:rPr>
          <w:rFonts w:ascii="Times New Roman" w:hAnsi="Times New Roman" w:cs="Times New Roman"/>
          <w:b/>
          <w:sz w:val="24"/>
          <w:szCs w:val="24"/>
        </w:rPr>
      </w:pPr>
      <w:r w:rsidRPr="00910FFA">
        <w:rPr>
          <w:rFonts w:ascii="Times New Roman" w:hAnsi="Times New Roman" w:cs="Times New Roman"/>
          <w:b/>
          <w:sz w:val="24"/>
          <w:szCs w:val="24"/>
        </w:rPr>
        <w:t>UKL</w:t>
      </w:r>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t xml:space="preserve">PH CHRIWALL'S HERMAN SE44119/2014, äg &amp; för </w:t>
      </w:r>
      <w:proofErr w:type="spellStart"/>
      <w:r w:rsidRPr="00910FFA">
        <w:rPr>
          <w:rFonts w:ascii="Times New Roman" w:hAnsi="Times New Roman" w:cs="Times New Roman"/>
          <w:i/>
          <w:sz w:val="24"/>
          <w:szCs w:val="24"/>
        </w:rPr>
        <w:t>Stieg</w:t>
      </w:r>
      <w:proofErr w:type="spellEnd"/>
      <w:r w:rsidRPr="00910FFA">
        <w:rPr>
          <w:rFonts w:ascii="Times New Roman" w:hAnsi="Times New Roman" w:cs="Times New Roman"/>
          <w:i/>
          <w:sz w:val="24"/>
          <w:szCs w:val="24"/>
        </w:rPr>
        <w:t xml:space="preserve"> Bogren, Härnösand</w:t>
      </w:r>
    </w:p>
    <w:p w:rsidR="009B5FEC" w:rsidRPr="00910FFA" w:rsidRDefault="009B5FEC" w:rsidP="009B5FEC">
      <w:pPr>
        <w:rPr>
          <w:rFonts w:ascii="Times New Roman" w:hAnsi="Times New Roman" w:cs="Times New Roman"/>
          <w:sz w:val="24"/>
          <w:szCs w:val="24"/>
        </w:rPr>
      </w:pPr>
      <w:r w:rsidRPr="00910FFA">
        <w:rPr>
          <w:rFonts w:ascii="Times New Roman" w:hAnsi="Times New Roman" w:cs="Times New Roman"/>
          <w:sz w:val="24"/>
          <w:szCs w:val="24"/>
        </w:rPr>
        <w:t>Herman startar upp ett lite försiktigt och ostrukturerat sök i motvind där både mer bredd och djup är önskvärt. Under senare delen av släppet går Herman upp sig något och går nu i bra fart och mycket bra stil i god kontakt. Intrycket består i nästa släpp och Herman har en del onödiga stopp och man kan önska mer intensitet. Efter lunchpausen kommer Herman ut som en ny hund och går upp sig väsentligt, han söker nu med mycket bra fart och stil med till tider utmärkt bredd och djup i slagen. Kontinuitet och intensitet är på plats och Herman håller koken resten av den långa dagen. Tyvärr kommer Herman inte för få</w:t>
      </w:r>
      <w:r>
        <w:rPr>
          <w:rFonts w:ascii="Times New Roman" w:hAnsi="Times New Roman" w:cs="Times New Roman"/>
          <w:sz w:val="24"/>
          <w:szCs w:val="24"/>
        </w:rPr>
        <w:t xml:space="preserve">gel. 5 släpp, 80 minuter, 0 </w:t>
      </w:r>
      <w:proofErr w:type="spellStart"/>
      <w:r>
        <w:rPr>
          <w:rFonts w:ascii="Times New Roman" w:hAnsi="Times New Roman" w:cs="Times New Roman"/>
          <w:sz w:val="24"/>
          <w:szCs w:val="24"/>
        </w:rPr>
        <w:t>ukl</w:t>
      </w:r>
      <w:proofErr w:type="spellEnd"/>
      <w:r w:rsidRPr="00910FFA">
        <w:rPr>
          <w:rFonts w:ascii="Times New Roman" w:hAnsi="Times New Roman" w:cs="Times New Roman"/>
          <w:sz w:val="24"/>
          <w:szCs w:val="24"/>
        </w:rPr>
        <w:t xml:space="preserve"> </w:t>
      </w:r>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t xml:space="preserve">GST TJÄDERKULLENS NZ LIZA S46222/2014, äg &amp; för Christer </w:t>
      </w:r>
      <w:proofErr w:type="spellStart"/>
      <w:r w:rsidRPr="00910FFA">
        <w:rPr>
          <w:rFonts w:ascii="Times New Roman" w:hAnsi="Times New Roman" w:cs="Times New Roman"/>
          <w:i/>
          <w:sz w:val="24"/>
          <w:szCs w:val="24"/>
        </w:rPr>
        <w:t>Wångenberg</w:t>
      </w:r>
      <w:proofErr w:type="spellEnd"/>
      <w:r w:rsidRPr="00910FFA">
        <w:rPr>
          <w:rFonts w:ascii="Times New Roman" w:hAnsi="Times New Roman" w:cs="Times New Roman"/>
          <w:i/>
          <w:sz w:val="24"/>
          <w:szCs w:val="24"/>
        </w:rPr>
        <w:t>, Östersund</w:t>
      </w:r>
    </w:p>
    <w:p w:rsidR="009B5FEC" w:rsidRPr="00910FFA" w:rsidRDefault="009B5FEC" w:rsidP="009B5FEC">
      <w:pPr>
        <w:rPr>
          <w:rFonts w:ascii="Times New Roman" w:hAnsi="Times New Roman" w:cs="Times New Roman"/>
          <w:sz w:val="24"/>
          <w:szCs w:val="24"/>
        </w:rPr>
      </w:pPr>
      <w:r w:rsidRPr="00910FFA">
        <w:rPr>
          <w:rFonts w:ascii="Times New Roman" w:hAnsi="Times New Roman" w:cs="Times New Roman"/>
          <w:sz w:val="24"/>
          <w:szCs w:val="24"/>
        </w:rPr>
        <w:t>Liza startar i mycket bra fart och stil i motvind med hög intensitet och kontinuitet och bra djup och bredd i slagen. Kovänder en del i båda sidor vilket gör att hon kommer in bakom oss. Fågel lättar i träd när domare och förare passerar, Liza hittas senare i stånd nära intill. Hon går villigt på i etapper men tyvärr utan resultat. Hon fortsätter senare i medvind med mycket bra djup men det önskas något mer bredd. Tjädertupp lättar i området och när Liza kommer dit tar hon stånd. Hon går villigt på men tyvärr är det ingen kvar. Liza fortsätter resten av dagen på samma sätt, har en liten downperiod i 3:e släpp, men ger som helhet ett mycket gott intryck som hon håller dagen</w:t>
      </w:r>
      <w:r>
        <w:rPr>
          <w:rFonts w:ascii="Times New Roman" w:hAnsi="Times New Roman" w:cs="Times New Roman"/>
          <w:sz w:val="24"/>
          <w:szCs w:val="24"/>
        </w:rPr>
        <w:t xml:space="preserve"> ut. 5 släpp, 70 minuter, 0 </w:t>
      </w:r>
      <w:proofErr w:type="spellStart"/>
      <w:r>
        <w:rPr>
          <w:rFonts w:ascii="Times New Roman" w:hAnsi="Times New Roman" w:cs="Times New Roman"/>
          <w:sz w:val="24"/>
          <w:szCs w:val="24"/>
        </w:rPr>
        <w:t>ukl</w:t>
      </w:r>
      <w:proofErr w:type="spellEnd"/>
    </w:p>
    <w:p w:rsidR="009B5FEC" w:rsidRPr="00910FFA" w:rsidRDefault="009B5FEC" w:rsidP="009B5FEC">
      <w:pPr>
        <w:pStyle w:val="Ingetavstnd"/>
        <w:rPr>
          <w:rFonts w:ascii="Times New Roman" w:hAnsi="Times New Roman" w:cs="Times New Roman"/>
          <w:b/>
          <w:sz w:val="24"/>
          <w:szCs w:val="24"/>
        </w:rPr>
      </w:pPr>
      <w:r w:rsidRPr="00910FFA">
        <w:rPr>
          <w:rFonts w:ascii="Times New Roman" w:hAnsi="Times New Roman" w:cs="Times New Roman"/>
          <w:b/>
          <w:sz w:val="24"/>
          <w:szCs w:val="24"/>
        </w:rPr>
        <w:t>ÖKL</w:t>
      </w:r>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t>PT J LYKKEKJERRET'S LUCIA S13083/2009, äg &amp; för Anna Zakrisson, Brunflo</w:t>
      </w:r>
    </w:p>
    <w:p w:rsidR="009B5FEC" w:rsidRPr="00910FFA" w:rsidRDefault="009B5FEC" w:rsidP="009B5FEC">
      <w:pPr>
        <w:rPr>
          <w:rFonts w:ascii="Times New Roman" w:hAnsi="Times New Roman" w:cs="Times New Roman"/>
          <w:sz w:val="24"/>
          <w:szCs w:val="24"/>
        </w:rPr>
      </w:pPr>
      <w:r w:rsidRPr="00910FFA">
        <w:rPr>
          <w:rFonts w:ascii="Times New Roman" w:hAnsi="Times New Roman" w:cs="Times New Roman"/>
          <w:sz w:val="24"/>
          <w:szCs w:val="24"/>
        </w:rPr>
        <w:t xml:space="preserve">Lucia startar upp i medvind med mycket bra fart och utmärkt stil och utmärkt bredd och djup i slagen. Hon försvinner i mitten av släpet och vi letar länge men hon återkommer i sök. Hon fortsätter nästa släpp på samma sätt men blir allt mer offensiv i söket och försvinner igen under en del av släppet. Efter lunch modererar Lucia fart och bredd något utan att det påverkar </w:t>
      </w:r>
      <w:proofErr w:type="spellStart"/>
      <w:r w:rsidRPr="00910FFA">
        <w:rPr>
          <w:rFonts w:ascii="Times New Roman" w:hAnsi="Times New Roman" w:cs="Times New Roman"/>
          <w:sz w:val="24"/>
          <w:szCs w:val="24"/>
        </w:rPr>
        <w:t>reviering</w:t>
      </w:r>
      <w:proofErr w:type="spellEnd"/>
      <w:r w:rsidRPr="00910FFA">
        <w:rPr>
          <w:rFonts w:ascii="Times New Roman" w:hAnsi="Times New Roman" w:cs="Times New Roman"/>
          <w:sz w:val="24"/>
          <w:szCs w:val="24"/>
        </w:rPr>
        <w:t xml:space="preserve"> och intensitet negativt. Hon söker resten av dagen med samma utmärkta stil i en långsträckt galopp och högt huvud och håller intensitet och kontinuitet på en hög nivå. Tyvärr kommer Lucia inte för få</w:t>
      </w:r>
      <w:r>
        <w:rPr>
          <w:rFonts w:ascii="Times New Roman" w:hAnsi="Times New Roman" w:cs="Times New Roman"/>
          <w:sz w:val="24"/>
          <w:szCs w:val="24"/>
        </w:rPr>
        <w:t xml:space="preserve">gel. 5 släpp, 80 minuter, 0 </w:t>
      </w:r>
      <w:proofErr w:type="spellStart"/>
      <w:r>
        <w:rPr>
          <w:rFonts w:ascii="Times New Roman" w:hAnsi="Times New Roman" w:cs="Times New Roman"/>
          <w:sz w:val="24"/>
          <w:szCs w:val="24"/>
        </w:rPr>
        <w:t>ökl</w:t>
      </w:r>
      <w:proofErr w:type="spellEnd"/>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t xml:space="preserve">PH GRÅSJÖVALENS QUINTA FRIZZANTE S31928/2005, äg &amp; för </w:t>
      </w:r>
      <w:proofErr w:type="spellStart"/>
      <w:r w:rsidRPr="00910FFA">
        <w:rPr>
          <w:rFonts w:ascii="Times New Roman" w:hAnsi="Times New Roman" w:cs="Times New Roman"/>
          <w:i/>
          <w:sz w:val="24"/>
          <w:szCs w:val="24"/>
        </w:rPr>
        <w:t>Stieg</w:t>
      </w:r>
      <w:proofErr w:type="spellEnd"/>
      <w:r w:rsidRPr="00910FFA">
        <w:rPr>
          <w:rFonts w:ascii="Times New Roman" w:hAnsi="Times New Roman" w:cs="Times New Roman"/>
          <w:i/>
          <w:sz w:val="24"/>
          <w:szCs w:val="24"/>
        </w:rPr>
        <w:t xml:space="preserve"> Bogren, Härnösand</w:t>
      </w:r>
    </w:p>
    <w:p w:rsidR="009B5FEC" w:rsidRPr="00910FFA" w:rsidRDefault="009B5FEC" w:rsidP="009B5FEC">
      <w:pPr>
        <w:rPr>
          <w:rFonts w:ascii="Times New Roman" w:hAnsi="Times New Roman" w:cs="Times New Roman"/>
          <w:sz w:val="24"/>
          <w:szCs w:val="24"/>
        </w:rPr>
      </w:pPr>
      <w:proofErr w:type="spellStart"/>
      <w:r w:rsidRPr="00910FFA">
        <w:rPr>
          <w:rFonts w:ascii="Times New Roman" w:hAnsi="Times New Roman" w:cs="Times New Roman"/>
          <w:sz w:val="24"/>
          <w:szCs w:val="24"/>
        </w:rPr>
        <w:t>Frizzante</w:t>
      </w:r>
      <w:proofErr w:type="spellEnd"/>
      <w:r w:rsidRPr="00910FFA">
        <w:rPr>
          <w:rFonts w:ascii="Times New Roman" w:hAnsi="Times New Roman" w:cs="Times New Roman"/>
          <w:sz w:val="24"/>
          <w:szCs w:val="24"/>
        </w:rPr>
        <w:t xml:space="preserve"> startar upp i bra fart och stil i med/sidvind. Det går inte så fort men bredd och djup i söket är utmärkt och han går i god kontakt med föraren. Han tröttnar något på slutet men håller ändå bredd och </w:t>
      </w:r>
      <w:proofErr w:type="spellStart"/>
      <w:r w:rsidRPr="00910FFA">
        <w:rPr>
          <w:rFonts w:ascii="Times New Roman" w:hAnsi="Times New Roman" w:cs="Times New Roman"/>
          <w:sz w:val="24"/>
          <w:szCs w:val="24"/>
        </w:rPr>
        <w:t>reviering</w:t>
      </w:r>
      <w:proofErr w:type="spellEnd"/>
      <w:r w:rsidRPr="00910FFA">
        <w:rPr>
          <w:rFonts w:ascii="Times New Roman" w:hAnsi="Times New Roman" w:cs="Times New Roman"/>
          <w:sz w:val="24"/>
          <w:szCs w:val="24"/>
        </w:rPr>
        <w:t xml:space="preserve"> på plats. I nästa släpp går </w:t>
      </w:r>
      <w:proofErr w:type="spellStart"/>
      <w:r w:rsidRPr="00910FFA">
        <w:rPr>
          <w:rFonts w:ascii="Times New Roman" w:hAnsi="Times New Roman" w:cs="Times New Roman"/>
          <w:sz w:val="24"/>
          <w:szCs w:val="24"/>
        </w:rPr>
        <w:t>Frizzante</w:t>
      </w:r>
      <w:proofErr w:type="spellEnd"/>
      <w:r w:rsidRPr="00910FFA">
        <w:rPr>
          <w:rFonts w:ascii="Times New Roman" w:hAnsi="Times New Roman" w:cs="Times New Roman"/>
          <w:sz w:val="24"/>
          <w:szCs w:val="24"/>
        </w:rPr>
        <w:t xml:space="preserve"> i oländig och brant terräng och tröttnar väsentligt. Farten blir knappt godtagbar men han håller fortfarande bredd och djup i söket. Vi väljer dock att avsl</w:t>
      </w:r>
      <w:r>
        <w:rPr>
          <w:rFonts w:ascii="Times New Roman" w:hAnsi="Times New Roman" w:cs="Times New Roman"/>
          <w:sz w:val="24"/>
          <w:szCs w:val="24"/>
        </w:rPr>
        <w:t xml:space="preserve">uta. 2 släpp, 40 minuter, 0 </w:t>
      </w:r>
      <w:proofErr w:type="spellStart"/>
      <w:r>
        <w:rPr>
          <w:rFonts w:ascii="Times New Roman" w:hAnsi="Times New Roman" w:cs="Times New Roman"/>
          <w:sz w:val="24"/>
          <w:szCs w:val="24"/>
        </w:rPr>
        <w:t>ökl</w:t>
      </w:r>
      <w:proofErr w:type="spellEnd"/>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lastRenderedPageBreak/>
        <w:t xml:space="preserve">GST J IMINGENS EK BACK IN BLACK S66435/2008, äg &amp; för Monica </w:t>
      </w:r>
      <w:proofErr w:type="spellStart"/>
      <w:r w:rsidRPr="00910FFA">
        <w:rPr>
          <w:rFonts w:ascii="Times New Roman" w:hAnsi="Times New Roman" w:cs="Times New Roman"/>
          <w:i/>
          <w:sz w:val="24"/>
          <w:szCs w:val="24"/>
        </w:rPr>
        <w:t>Garbeklint</w:t>
      </w:r>
      <w:proofErr w:type="spellEnd"/>
      <w:r w:rsidRPr="00910FFA">
        <w:rPr>
          <w:rFonts w:ascii="Times New Roman" w:hAnsi="Times New Roman" w:cs="Times New Roman"/>
          <w:i/>
          <w:sz w:val="24"/>
          <w:szCs w:val="24"/>
        </w:rPr>
        <w:t>, Östersund</w:t>
      </w:r>
    </w:p>
    <w:p w:rsidR="009B5FEC" w:rsidRPr="00910FFA" w:rsidRDefault="009B5FEC" w:rsidP="009B5FEC">
      <w:pPr>
        <w:rPr>
          <w:rFonts w:ascii="Times New Roman" w:hAnsi="Times New Roman" w:cs="Times New Roman"/>
          <w:sz w:val="24"/>
          <w:szCs w:val="24"/>
        </w:rPr>
      </w:pPr>
      <w:r w:rsidRPr="00910FFA">
        <w:rPr>
          <w:rFonts w:ascii="Times New Roman" w:hAnsi="Times New Roman" w:cs="Times New Roman"/>
          <w:sz w:val="24"/>
          <w:szCs w:val="24"/>
        </w:rPr>
        <w:t xml:space="preserve">Back in Black startar upp i motvind med mycket bra fart och stil och utmärkt bredd och djup i söket. Hon försvinner ner i dalgång och hittas i stånd, föraren reser på avstånd och hon går villigt på mot oss, tyvärr utan resultat. Back in Black fortsätter mycket bra i ett långt andra släpp där hon håller kontinuitet och intensitet på topp hela tiden. Hon tar för sig rejält i medvinden när marken öppnar upp sig och blir också mer offensiv i skogen men kommer åter på rätt ställe hela tiden. Back in Black fortsätter på samma utmärkta sätt hela dagen utan att mattas. Hon är en stark och ärlig hund som jag mycket gärna hade sett i en </w:t>
      </w:r>
      <w:proofErr w:type="spellStart"/>
      <w:r w:rsidRPr="00910FFA">
        <w:rPr>
          <w:rFonts w:ascii="Times New Roman" w:hAnsi="Times New Roman" w:cs="Times New Roman"/>
          <w:sz w:val="24"/>
          <w:szCs w:val="24"/>
        </w:rPr>
        <w:t>fågelssituat</w:t>
      </w:r>
      <w:r>
        <w:rPr>
          <w:rFonts w:ascii="Times New Roman" w:hAnsi="Times New Roman" w:cs="Times New Roman"/>
          <w:sz w:val="24"/>
          <w:szCs w:val="24"/>
        </w:rPr>
        <w:t>ion</w:t>
      </w:r>
      <w:proofErr w:type="spellEnd"/>
      <w:r>
        <w:rPr>
          <w:rFonts w:ascii="Times New Roman" w:hAnsi="Times New Roman" w:cs="Times New Roman"/>
          <w:sz w:val="24"/>
          <w:szCs w:val="24"/>
        </w:rPr>
        <w:t xml:space="preserve">. 4 släpp, 80 minuter, 0 </w:t>
      </w:r>
      <w:proofErr w:type="spellStart"/>
      <w:r>
        <w:rPr>
          <w:rFonts w:ascii="Times New Roman" w:hAnsi="Times New Roman" w:cs="Times New Roman"/>
          <w:sz w:val="24"/>
          <w:szCs w:val="24"/>
        </w:rPr>
        <w:t>ökl</w:t>
      </w:r>
      <w:proofErr w:type="spellEnd"/>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i/>
          <w:sz w:val="24"/>
          <w:szCs w:val="24"/>
        </w:rPr>
        <w:t>GST J TJÄDERKULLENS NR RASKA SE39608/2011, äg &amp; för Kjell-Åke Gerdin, Härnösand</w:t>
      </w:r>
    </w:p>
    <w:p w:rsidR="009B5FEC" w:rsidRPr="00910FFA" w:rsidRDefault="009B5FEC" w:rsidP="009B5FEC">
      <w:pPr>
        <w:rPr>
          <w:rFonts w:ascii="Times New Roman" w:hAnsi="Times New Roman" w:cs="Times New Roman"/>
          <w:sz w:val="24"/>
          <w:szCs w:val="24"/>
        </w:rPr>
      </w:pPr>
      <w:r w:rsidRPr="00910FFA">
        <w:rPr>
          <w:rFonts w:ascii="Times New Roman" w:hAnsi="Times New Roman" w:cs="Times New Roman"/>
          <w:sz w:val="24"/>
          <w:szCs w:val="24"/>
        </w:rPr>
        <w:t xml:space="preserve">Raska startar lite försiktig i bra fart och mycket bra stil ett sök med bra bredd där man kunde önska lite mer djup. Hon har några onödiga stopp och intensiteten kunde vara högre. Hon kastar sig i sittande stånd, går villig på men utan resultat. Blir lite omständlig på markvittring i området. I senare </w:t>
      </w:r>
      <w:proofErr w:type="spellStart"/>
      <w:r w:rsidRPr="00910FFA">
        <w:rPr>
          <w:rFonts w:ascii="Times New Roman" w:hAnsi="Times New Roman" w:cs="Times New Roman"/>
          <w:sz w:val="24"/>
          <w:szCs w:val="24"/>
        </w:rPr>
        <w:t>medvindssök</w:t>
      </w:r>
      <w:proofErr w:type="spellEnd"/>
      <w:r w:rsidRPr="00910FFA">
        <w:rPr>
          <w:rFonts w:ascii="Times New Roman" w:hAnsi="Times New Roman" w:cs="Times New Roman"/>
          <w:sz w:val="24"/>
          <w:szCs w:val="24"/>
        </w:rPr>
        <w:t xml:space="preserve"> går Raska med bra djup men det önskas lite mer bredd. Hon tar stånd, går villigt på utan resultat. Hon tröttnar utöver dagen och blir för omständlig och plottrig på markvittr</w:t>
      </w:r>
      <w:r>
        <w:rPr>
          <w:rFonts w:ascii="Times New Roman" w:hAnsi="Times New Roman" w:cs="Times New Roman"/>
          <w:sz w:val="24"/>
          <w:szCs w:val="24"/>
        </w:rPr>
        <w:t xml:space="preserve">ing. 5 släpp, 60 minuter, 0 </w:t>
      </w:r>
      <w:proofErr w:type="spellStart"/>
      <w:r>
        <w:rPr>
          <w:rFonts w:ascii="Times New Roman" w:hAnsi="Times New Roman" w:cs="Times New Roman"/>
          <w:sz w:val="24"/>
          <w:szCs w:val="24"/>
        </w:rPr>
        <w:t>ökl</w:t>
      </w:r>
      <w:proofErr w:type="spellEnd"/>
    </w:p>
    <w:p w:rsidR="009B5FEC" w:rsidRDefault="009B5FEC" w:rsidP="009B5FEC">
      <w:pPr>
        <w:pStyle w:val="Ingetavstnd"/>
        <w:rPr>
          <w:rFonts w:ascii="Times New Roman" w:hAnsi="Times New Roman" w:cs="Times New Roman"/>
          <w:sz w:val="24"/>
          <w:szCs w:val="24"/>
        </w:rPr>
      </w:pPr>
    </w:p>
    <w:p w:rsidR="009B5FEC" w:rsidRPr="00910FFA" w:rsidRDefault="009B5FEC" w:rsidP="009B5FEC">
      <w:pPr>
        <w:pStyle w:val="Ingetavstnd"/>
        <w:rPr>
          <w:rFonts w:ascii="Times New Roman" w:hAnsi="Times New Roman" w:cs="Times New Roman"/>
          <w:sz w:val="24"/>
          <w:szCs w:val="24"/>
        </w:rPr>
      </w:pPr>
      <w:r w:rsidRPr="00910FFA">
        <w:rPr>
          <w:rFonts w:ascii="Times New Roman" w:hAnsi="Times New Roman" w:cs="Times New Roman"/>
          <w:sz w:val="24"/>
          <w:szCs w:val="24"/>
        </w:rPr>
        <w:t>Tack till Kjell-Åke för ett trevligt och familjärt ”gammaldags” prov med öppen eld och korvgrillning. Trevligt och kul att få uppleva det igen! Tack till partiet för trevligt sällskap och gott humör trots den långa dagen och avsaknaden av fågel.</w:t>
      </w:r>
    </w:p>
    <w:p w:rsidR="009B5FEC" w:rsidRPr="00910FFA" w:rsidRDefault="009B5FEC" w:rsidP="009B5FEC">
      <w:pPr>
        <w:pStyle w:val="Ingetavstnd"/>
        <w:rPr>
          <w:rFonts w:ascii="Times New Roman" w:hAnsi="Times New Roman" w:cs="Times New Roman"/>
          <w:sz w:val="24"/>
          <w:szCs w:val="24"/>
        </w:rPr>
      </w:pPr>
    </w:p>
    <w:p w:rsidR="009B5FEC" w:rsidRPr="00910FFA" w:rsidRDefault="009B5FEC" w:rsidP="009B5FEC">
      <w:pPr>
        <w:pStyle w:val="Ingetavstnd"/>
        <w:rPr>
          <w:rFonts w:ascii="Times New Roman" w:hAnsi="Times New Roman" w:cs="Times New Roman"/>
          <w:sz w:val="24"/>
          <w:szCs w:val="24"/>
        </w:rPr>
      </w:pPr>
      <w:proofErr w:type="spellStart"/>
      <w:r w:rsidRPr="00910FFA">
        <w:rPr>
          <w:rFonts w:ascii="Times New Roman" w:hAnsi="Times New Roman" w:cs="Times New Roman"/>
          <w:sz w:val="24"/>
          <w:szCs w:val="24"/>
        </w:rPr>
        <w:t>Västerå</w:t>
      </w:r>
      <w:proofErr w:type="spellEnd"/>
      <w:r w:rsidRPr="00910FFA">
        <w:rPr>
          <w:rFonts w:ascii="Times New Roman" w:hAnsi="Times New Roman" w:cs="Times New Roman"/>
          <w:sz w:val="24"/>
          <w:szCs w:val="24"/>
        </w:rPr>
        <w:t xml:space="preserve"> i slutet av september</w:t>
      </w:r>
    </w:p>
    <w:p w:rsidR="009B5FEC" w:rsidRPr="00910FFA" w:rsidRDefault="009B5FEC" w:rsidP="009B5FEC">
      <w:pPr>
        <w:pStyle w:val="Ingetavstnd"/>
        <w:rPr>
          <w:rFonts w:ascii="Times New Roman" w:hAnsi="Times New Roman" w:cs="Times New Roman"/>
          <w:sz w:val="24"/>
          <w:szCs w:val="24"/>
        </w:rPr>
      </w:pPr>
    </w:p>
    <w:p w:rsidR="009B5FEC" w:rsidRPr="00910FFA" w:rsidRDefault="009B5FEC" w:rsidP="009B5FEC">
      <w:pPr>
        <w:pStyle w:val="Ingetavstnd"/>
        <w:rPr>
          <w:rFonts w:ascii="Times New Roman" w:hAnsi="Times New Roman" w:cs="Times New Roman"/>
          <w:i/>
          <w:sz w:val="24"/>
          <w:szCs w:val="24"/>
        </w:rPr>
      </w:pPr>
      <w:r w:rsidRPr="00910FFA">
        <w:rPr>
          <w:rFonts w:ascii="Times New Roman" w:hAnsi="Times New Roman" w:cs="Times New Roman"/>
          <w:sz w:val="24"/>
          <w:szCs w:val="24"/>
        </w:rPr>
        <w:t xml:space="preserve">Peter </w:t>
      </w:r>
      <w:proofErr w:type="spellStart"/>
      <w:r w:rsidRPr="00910FFA">
        <w:rPr>
          <w:rFonts w:ascii="Times New Roman" w:hAnsi="Times New Roman" w:cs="Times New Roman"/>
          <w:sz w:val="24"/>
          <w:szCs w:val="24"/>
        </w:rPr>
        <w:t>Hoyer</w:t>
      </w:r>
      <w:proofErr w:type="spellEnd"/>
    </w:p>
    <w:p w:rsidR="00641519" w:rsidRDefault="00641519"/>
    <w:sectPr w:rsidR="00641519" w:rsidSect="00833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noPunctuationKerning/>
  <w:characterSpacingControl w:val="doNotCompress"/>
  <w:compat/>
  <w:rsids>
    <w:rsidRoot w:val="009B5FEC"/>
    <w:rsid w:val="00002314"/>
    <w:rsid w:val="00021C8B"/>
    <w:rsid w:val="0002315D"/>
    <w:rsid w:val="00046CC7"/>
    <w:rsid w:val="00052533"/>
    <w:rsid w:val="000649D3"/>
    <w:rsid w:val="000812CF"/>
    <w:rsid w:val="00085DFD"/>
    <w:rsid w:val="00091484"/>
    <w:rsid w:val="000F274D"/>
    <w:rsid w:val="00123DE9"/>
    <w:rsid w:val="00127DCB"/>
    <w:rsid w:val="00144770"/>
    <w:rsid w:val="00163B23"/>
    <w:rsid w:val="00171686"/>
    <w:rsid w:val="00174A25"/>
    <w:rsid w:val="00195BBA"/>
    <w:rsid w:val="001C4207"/>
    <w:rsid w:val="001C7436"/>
    <w:rsid w:val="001E00E4"/>
    <w:rsid w:val="001E4A68"/>
    <w:rsid w:val="001E6FA1"/>
    <w:rsid w:val="002049CA"/>
    <w:rsid w:val="00225A1B"/>
    <w:rsid w:val="0025172E"/>
    <w:rsid w:val="00283F9E"/>
    <w:rsid w:val="002868D6"/>
    <w:rsid w:val="002E3B51"/>
    <w:rsid w:val="002F3BA7"/>
    <w:rsid w:val="0033719F"/>
    <w:rsid w:val="00341420"/>
    <w:rsid w:val="00375190"/>
    <w:rsid w:val="00396B74"/>
    <w:rsid w:val="003D1099"/>
    <w:rsid w:val="003D29C4"/>
    <w:rsid w:val="003E3608"/>
    <w:rsid w:val="003E4666"/>
    <w:rsid w:val="00415239"/>
    <w:rsid w:val="00430B16"/>
    <w:rsid w:val="0046217B"/>
    <w:rsid w:val="00496F39"/>
    <w:rsid w:val="00497F88"/>
    <w:rsid w:val="004E066F"/>
    <w:rsid w:val="004E1443"/>
    <w:rsid w:val="004E29B7"/>
    <w:rsid w:val="00514786"/>
    <w:rsid w:val="0053137F"/>
    <w:rsid w:val="00554828"/>
    <w:rsid w:val="00592541"/>
    <w:rsid w:val="005A30C4"/>
    <w:rsid w:val="005B49AB"/>
    <w:rsid w:val="00600A61"/>
    <w:rsid w:val="00636BFF"/>
    <w:rsid w:val="00640270"/>
    <w:rsid w:val="00641519"/>
    <w:rsid w:val="00653AEC"/>
    <w:rsid w:val="00670F63"/>
    <w:rsid w:val="00670F6C"/>
    <w:rsid w:val="006822A0"/>
    <w:rsid w:val="006860A5"/>
    <w:rsid w:val="00690B4F"/>
    <w:rsid w:val="006D0C44"/>
    <w:rsid w:val="0070417E"/>
    <w:rsid w:val="007043CB"/>
    <w:rsid w:val="00715905"/>
    <w:rsid w:val="007470C8"/>
    <w:rsid w:val="007502F4"/>
    <w:rsid w:val="007516A5"/>
    <w:rsid w:val="0075346E"/>
    <w:rsid w:val="00754C13"/>
    <w:rsid w:val="00771947"/>
    <w:rsid w:val="00775317"/>
    <w:rsid w:val="0078108C"/>
    <w:rsid w:val="00782D05"/>
    <w:rsid w:val="00797739"/>
    <w:rsid w:val="007B7819"/>
    <w:rsid w:val="007E545A"/>
    <w:rsid w:val="007E7EA1"/>
    <w:rsid w:val="007E7F41"/>
    <w:rsid w:val="008048E0"/>
    <w:rsid w:val="00880FFF"/>
    <w:rsid w:val="008A6ECE"/>
    <w:rsid w:val="008B5CCC"/>
    <w:rsid w:val="008D63D7"/>
    <w:rsid w:val="008E5023"/>
    <w:rsid w:val="00911E94"/>
    <w:rsid w:val="009148D0"/>
    <w:rsid w:val="00936F3A"/>
    <w:rsid w:val="00937A2C"/>
    <w:rsid w:val="0094435A"/>
    <w:rsid w:val="00954D3C"/>
    <w:rsid w:val="00994F0C"/>
    <w:rsid w:val="009B5FEC"/>
    <w:rsid w:val="009C79E9"/>
    <w:rsid w:val="009D24CF"/>
    <w:rsid w:val="009F0838"/>
    <w:rsid w:val="009F2FEF"/>
    <w:rsid w:val="00A01E62"/>
    <w:rsid w:val="00A17A7F"/>
    <w:rsid w:val="00A20332"/>
    <w:rsid w:val="00A65FBC"/>
    <w:rsid w:val="00A77C46"/>
    <w:rsid w:val="00AF7A04"/>
    <w:rsid w:val="00B31571"/>
    <w:rsid w:val="00B464EC"/>
    <w:rsid w:val="00B71ACB"/>
    <w:rsid w:val="00B87537"/>
    <w:rsid w:val="00B90980"/>
    <w:rsid w:val="00B90C62"/>
    <w:rsid w:val="00BA2E98"/>
    <w:rsid w:val="00BA6958"/>
    <w:rsid w:val="00BC0D8E"/>
    <w:rsid w:val="00BD1632"/>
    <w:rsid w:val="00BE16AB"/>
    <w:rsid w:val="00C21764"/>
    <w:rsid w:val="00C30AE0"/>
    <w:rsid w:val="00C462F6"/>
    <w:rsid w:val="00C713C6"/>
    <w:rsid w:val="00C824D4"/>
    <w:rsid w:val="00C839BF"/>
    <w:rsid w:val="00CB1E97"/>
    <w:rsid w:val="00CB6981"/>
    <w:rsid w:val="00CB73B8"/>
    <w:rsid w:val="00CC1DBF"/>
    <w:rsid w:val="00D15DF8"/>
    <w:rsid w:val="00D54018"/>
    <w:rsid w:val="00D81AE0"/>
    <w:rsid w:val="00D94019"/>
    <w:rsid w:val="00DD1648"/>
    <w:rsid w:val="00DE4D9E"/>
    <w:rsid w:val="00DF6A3A"/>
    <w:rsid w:val="00E008E7"/>
    <w:rsid w:val="00E21777"/>
    <w:rsid w:val="00E35915"/>
    <w:rsid w:val="00E823E8"/>
    <w:rsid w:val="00EC6D8E"/>
    <w:rsid w:val="00EE2F6C"/>
    <w:rsid w:val="00EF72AA"/>
    <w:rsid w:val="00F25824"/>
    <w:rsid w:val="00F30E1C"/>
    <w:rsid w:val="00F440EE"/>
    <w:rsid w:val="00F57719"/>
    <w:rsid w:val="00F57F95"/>
    <w:rsid w:val="00F66676"/>
    <w:rsid w:val="00F839A9"/>
    <w:rsid w:val="00FA39FA"/>
    <w:rsid w:val="00FB5F63"/>
    <w:rsid w:val="00FB7F2D"/>
    <w:rsid w:val="00FC6EC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EC"/>
    <w:rPr>
      <w:rFonts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2D05"/>
    <w:pPr>
      <w:ind w:left="1304"/>
    </w:pPr>
  </w:style>
  <w:style w:type="paragraph" w:styleId="Ingetavstnd">
    <w:name w:val="No Spacing"/>
    <w:uiPriority w:val="1"/>
    <w:qFormat/>
    <w:rsid w:val="00283F9E"/>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3896</Characters>
  <Application>Microsoft Office Word</Application>
  <DocSecurity>0</DocSecurity>
  <Lines>32</Lines>
  <Paragraphs>9</Paragraphs>
  <ScaleCrop>false</ScaleCrop>
  <Company>Trollhättan Stad</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usk1gran</dc:creator>
  <cp:lastModifiedBy>usk1gran</cp:lastModifiedBy>
  <cp:revision>1</cp:revision>
  <dcterms:created xsi:type="dcterms:W3CDTF">2015-10-01T22:43:00Z</dcterms:created>
  <dcterms:modified xsi:type="dcterms:W3CDTF">2015-10-01T22:45:00Z</dcterms:modified>
</cp:coreProperties>
</file>