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en-US"/>
        </w:rPr>
        <w:t>SNFK Ar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 xml:space="preserve">vidsjaur </w:t>
      </w:r>
    </w:p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 xml:space="preserve">UKL, 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 xml:space="preserve">Skogspokalen,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2016-0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>8</w:t>
      </w:r>
      <w:r>
        <w:rPr>
          <w:b w:val="1"/>
          <w:bCs w:val="1"/>
          <w:i w:val="0"/>
          <w:iCs w:val="0"/>
          <w:sz w:val="24"/>
          <w:szCs w:val="24"/>
          <w:rtl w:val="0"/>
        </w:rPr>
        <w:t>-2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>0</w:t>
      </w:r>
    </w:p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Domare:</w:t>
      </w:r>
      <w:r>
        <w:rPr>
          <w:i w:val="0"/>
          <w:iCs w:val="0"/>
          <w:sz w:val="24"/>
          <w:szCs w:val="24"/>
          <w:rtl w:val="0"/>
        </w:rPr>
        <w:t xml:space="preserve"> Anna Edvall</w:t>
      </w:r>
      <w:r>
        <w:rPr>
          <w:i w:val="0"/>
          <w:iCs w:val="0"/>
          <w:sz w:val="24"/>
          <w:szCs w:val="24"/>
          <w:rtl w:val="0"/>
          <w:lang w:val="sv-SE"/>
        </w:rPr>
        <w:t xml:space="preserve"> och Jan-Olov Daniels</w:t>
      </w:r>
    </w:p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Mark:</w:t>
      </w:r>
      <w:r>
        <w:rPr>
          <w:i w:val="0"/>
          <w:iCs w:val="0"/>
          <w:sz w:val="24"/>
          <w:szCs w:val="24"/>
          <w:rtl w:val="0"/>
        </w:rPr>
        <w:t xml:space="preserve"> </w:t>
      </w:r>
      <w:r>
        <w:rPr>
          <w:i w:val="0"/>
          <w:iCs w:val="0"/>
          <w:sz w:val="24"/>
          <w:szCs w:val="24"/>
          <w:rtl w:val="0"/>
          <w:lang w:val="sv-SE"/>
        </w:rPr>
        <w:t>Arvidsjaur</w:t>
      </w:r>
    </w:p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F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>ö</w:t>
      </w:r>
      <w:r>
        <w:rPr>
          <w:b w:val="1"/>
          <w:bCs w:val="1"/>
          <w:i w:val="0"/>
          <w:iCs w:val="0"/>
          <w:sz w:val="24"/>
          <w:szCs w:val="24"/>
          <w:rtl w:val="0"/>
        </w:rPr>
        <w:t>rh</w:t>
      </w:r>
      <w:r>
        <w:rPr>
          <w:b w:val="1"/>
          <w:bCs w:val="1"/>
          <w:i w:val="0"/>
          <w:iCs w:val="0"/>
          <w:sz w:val="24"/>
          <w:szCs w:val="24"/>
          <w:rtl w:val="0"/>
          <w:lang w:val="da-DK"/>
        </w:rPr>
        <w:t>å</w:t>
      </w:r>
      <w:r>
        <w:rPr>
          <w:b w:val="1"/>
          <w:bCs w:val="1"/>
          <w:i w:val="0"/>
          <w:iCs w:val="0"/>
          <w:sz w:val="24"/>
          <w:szCs w:val="24"/>
          <w:rtl w:val="0"/>
          <w:lang w:val="nl-NL"/>
        </w:rPr>
        <w:t>llanden:</w:t>
      </w:r>
      <w:r>
        <w:rPr>
          <w:i w:val="0"/>
          <w:iCs w:val="0"/>
          <w:sz w:val="24"/>
          <w:szCs w:val="24"/>
          <w:rtl w:val="0"/>
        </w:rPr>
        <w:t xml:space="preserve"> </w:t>
      </w:r>
      <w:r>
        <w:rPr>
          <w:i w:val="0"/>
          <w:iCs w:val="0"/>
          <w:sz w:val="24"/>
          <w:szCs w:val="24"/>
          <w:rtl w:val="0"/>
          <w:lang w:val="sv-SE"/>
        </w:rPr>
        <w:t>Bra men n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>got varmt, ca 17 grader och uppeh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>ll</w:t>
      </w:r>
      <w:r>
        <w:rPr>
          <w:i w:val="0"/>
          <w:iCs w:val="0"/>
          <w:sz w:val="24"/>
          <w:szCs w:val="24"/>
          <w:rtl w:val="0"/>
        </w:rPr>
        <w:t>.</w:t>
      </w:r>
      <w:r>
        <w:rPr>
          <w:i w:val="0"/>
          <w:iCs w:val="0"/>
          <w:sz w:val="24"/>
          <w:szCs w:val="24"/>
          <w:rtl w:val="0"/>
          <w:lang w:val="sv-SE"/>
        </w:rPr>
        <w:t xml:space="preserve"> Sparsamt med f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>gel men det r</w:t>
      </w:r>
      <w:r>
        <w:rPr>
          <w:i w:val="0"/>
          <w:iCs w:val="0"/>
          <w:sz w:val="24"/>
          <w:szCs w:val="24"/>
          <w:rtl w:val="0"/>
          <w:lang w:val="sv-SE"/>
        </w:rPr>
        <w:t>ä</w:t>
      </w:r>
      <w:r>
        <w:rPr>
          <w:i w:val="0"/>
          <w:iCs w:val="0"/>
          <w:sz w:val="24"/>
          <w:szCs w:val="24"/>
          <w:rtl w:val="0"/>
          <w:lang w:val="sv-SE"/>
        </w:rPr>
        <w:t>cker ju med en f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  <w:lang w:val="sv-SE"/>
        </w:rPr>
        <w:t>r att f</w:t>
      </w:r>
      <w:r>
        <w:rPr>
          <w:i w:val="0"/>
          <w:iCs w:val="0"/>
          <w:sz w:val="24"/>
          <w:szCs w:val="24"/>
          <w:rtl w:val="0"/>
          <w:lang w:val="sv-SE"/>
        </w:rPr>
        <w:t xml:space="preserve">å </w:t>
      </w:r>
      <w:r>
        <w:rPr>
          <w:i w:val="0"/>
          <w:iCs w:val="0"/>
          <w:sz w:val="24"/>
          <w:szCs w:val="24"/>
          <w:rtl w:val="0"/>
          <w:lang w:val="sv-SE"/>
        </w:rPr>
        <w:t>fram en vinnare.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PH SKEIRUTJ MESSI SE31082/2015, </w:t>
      </w:r>
      <w:r>
        <w:rPr>
          <w:rtl w:val="0"/>
        </w:rPr>
        <w:t>ä</w:t>
      </w:r>
      <w:r>
        <w:rPr>
          <w:rtl w:val="0"/>
        </w:rPr>
        <w:t>g &amp;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Magnus Lundstr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m, Pite</w:t>
      </w:r>
      <w:r>
        <w:rPr>
          <w:rtl w:val="0"/>
          <w:lang w:val="da-DK"/>
        </w:rPr>
        <w:t>å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Startar sina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rsiktigt men visar ocks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upp ett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 i mycket bra till bra fart och stil. I andra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visar det sig att den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rsiktiga starten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verg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r i ett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nd. Han avancerar villigt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kommando och kommer ut i ett nytt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k. Tar om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ndet ett flertal g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nger utan resultat. N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Messi reder ut marken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ttar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gel en bit bort utan att Messi noterar det. Tar sedan 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terigen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 men d</w:t>
      </w:r>
      <w:r>
        <w:rPr>
          <w:i w:val="0"/>
          <w:iCs w:val="0"/>
          <w:rtl w:val="0"/>
          <w:lang w:val="sv-SE"/>
        </w:rPr>
        <w:t>å ä</w:t>
      </w:r>
      <w:r>
        <w:rPr>
          <w:i w:val="0"/>
          <w:iCs w:val="0"/>
          <w:rtl w:val="0"/>
          <w:lang w:val="sv-SE"/>
        </w:rPr>
        <w:t>r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geln borta. Det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rsiktiga beteendet och omst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ndiga utredning g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att Messi avslutas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dagen. 30 min. 0 UKL.</w:t>
      </w:r>
    </w:p>
    <w:p>
      <w:pPr>
        <w:pStyle w:val="Brödtext"/>
      </w:pPr>
    </w:p>
    <w:p>
      <w:pPr>
        <w:pStyle w:val="Brödtext"/>
      </w:pPr>
      <w:r>
        <w:rPr>
          <w:rtl w:val="0"/>
          <w:lang w:val="de-DE"/>
        </w:rPr>
        <w:t xml:space="preserve">EST J HERRSKAPETS MY FAMOUS ROSE SE24407/2015, </w:t>
      </w:r>
      <w:r>
        <w:rPr>
          <w:rtl w:val="0"/>
        </w:rPr>
        <w:t>ä</w:t>
      </w:r>
      <w:r>
        <w:rPr>
          <w:rtl w:val="0"/>
        </w:rPr>
        <w:t>g &amp;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Agneta Andersson</w:t>
      </w:r>
    </w:p>
    <w:p>
      <w:pPr>
        <w:pStyle w:val="Brödtext"/>
      </w:pPr>
      <w:r>
        <w:rPr>
          <w:rtl w:val="0"/>
          <w:lang w:val="pt-PT"/>
        </w:rPr>
        <w:t xml:space="preserve">Boman, </w:t>
      </w:r>
      <w:r>
        <w:rPr>
          <w:rtl w:val="0"/>
        </w:rPr>
        <w:t>Ö</w:t>
      </w:r>
      <w:r>
        <w:rPr>
          <w:rtl w:val="0"/>
        </w:rPr>
        <w:t>jebyn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”</w:t>
      </w:r>
      <w:r>
        <w:rPr>
          <w:i w:val="0"/>
          <w:iCs w:val="0"/>
          <w:rtl w:val="0"/>
          <w:lang w:val="sv-SE"/>
        </w:rPr>
        <w:t>Nicci</w:t>
      </w:r>
      <w:r>
        <w:rPr>
          <w:i w:val="0"/>
          <w:iCs w:val="0"/>
          <w:rtl w:val="0"/>
          <w:lang w:val="sv-SE"/>
        </w:rPr>
        <w:t xml:space="preserve">” </w:t>
      </w:r>
      <w:r>
        <w:rPr>
          <w:i w:val="0"/>
          <w:iCs w:val="0"/>
          <w:rtl w:val="0"/>
          <w:lang w:val="sv-SE"/>
        </w:rPr>
        <w:t>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ker i utm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rkt fart och stil d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gget blir allt b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ttre utefter dagen. Hon har ett positivt och glatt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k och visar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ven upp ett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 som anpassas efter terr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ngen. Samarbetet och kontakten med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raren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av h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g klass. Tyv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rr kommer hon inte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 idag. 45 min. 0 UKL.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>EST H</w:t>
      </w:r>
      <w:r>
        <w:rPr>
          <w:rtl w:val="0"/>
        </w:rPr>
        <w:t>Ö</w:t>
      </w:r>
      <w:r>
        <w:rPr>
          <w:rtl w:val="0"/>
          <w:lang w:val="pt-PT"/>
        </w:rPr>
        <w:t>GFJ</w:t>
      </w:r>
      <w:r>
        <w:rPr>
          <w:rtl w:val="0"/>
          <w:lang w:val="sv-SE"/>
        </w:rPr>
        <w:t>Ä</w:t>
      </w:r>
      <w:r>
        <w:rPr>
          <w:rtl w:val="0"/>
        </w:rPr>
        <w:t xml:space="preserve">LLHUNDENS TIINGLA SE51129/2014, </w:t>
      </w:r>
      <w:r>
        <w:rPr>
          <w:rtl w:val="0"/>
        </w:rPr>
        <w:t>ä</w:t>
      </w:r>
      <w:r>
        <w:rPr>
          <w:rtl w:val="0"/>
        </w:rPr>
        <w:t xml:space="preserve">g </w:t>
      </w:r>
      <w:r>
        <w:rPr>
          <w:rtl w:val="0"/>
          <w:lang w:val="sv-SE"/>
        </w:rPr>
        <w:t>&amp;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</w:t>
      </w:r>
      <w:r>
        <w:rPr>
          <w:rtl w:val="0"/>
          <w:lang w:val="da-DK"/>
        </w:rPr>
        <w:t>Thomas T</w:t>
      </w:r>
      <w:r>
        <w:rPr>
          <w:rtl w:val="0"/>
        </w:rPr>
        <w:t>ä</w:t>
      </w:r>
      <w:r>
        <w:rPr>
          <w:rtl w:val="0"/>
        </w:rPr>
        <w:t>ngerfors, Sundsvall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Tingla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ker i utm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rkt fart och stil och i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ppen terr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ng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gget stort och fint. I t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 terr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ng anpassas inte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ket utan blir stort,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ppet och n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got brutalt.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 h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rs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tta och Tingla tar flera markeringar som hon l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ser sj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lv. I sista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pp har hon 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ter chans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 men lyckas inte idag. 45 min. 0 UKL.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>GSH FJ</w:t>
      </w:r>
      <w:r>
        <w:rPr>
          <w:rtl w:val="0"/>
          <w:lang w:val="sv-SE"/>
        </w:rPr>
        <w:t>Ä</w:t>
      </w:r>
      <w:r>
        <w:rPr>
          <w:rtl w:val="0"/>
        </w:rPr>
        <w:t xml:space="preserve">LLPILENS GZ QVALITY SE17287/2015, </w:t>
      </w:r>
      <w:r>
        <w:rPr>
          <w:rtl w:val="0"/>
        </w:rPr>
        <w:t>ä</w:t>
      </w:r>
      <w:r>
        <w:rPr>
          <w:rtl w:val="0"/>
        </w:rPr>
        <w:t>g &amp;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 Wanda Dalsten, Fun</w:t>
      </w:r>
      <w:r>
        <w:rPr>
          <w:rtl w:val="0"/>
        </w:rPr>
        <w:t>ä</w:t>
      </w:r>
      <w:r>
        <w:rPr>
          <w:rtl w:val="0"/>
        </w:rPr>
        <w:t>sdalen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Startar i mycket bra fart och stil men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gget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yvigt och sv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rl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st i t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tare terr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ng d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Qvality ocks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kommer baksp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ret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att h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lla kontakten.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ppen terr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ng passar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gget b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ttre, men blir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ven d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lite spretigt. Har chans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 utan att lyckas. 45 min. 0 UKL.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>GST OPENDORAS OSIMOILLEEN N</w:t>
      </w:r>
      <w:r>
        <w:rPr>
          <w:rtl w:val="0"/>
          <w:lang w:val="sv-SE"/>
        </w:rPr>
        <w:t>Ä</w:t>
      </w:r>
      <w:r>
        <w:rPr>
          <w:rtl w:val="0"/>
        </w:rPr>
        <w:t xml:space="preserve">IN FI17617/15, </w:t>
      </w:r>
      <w:r>
        <w:rPr>
          <w:rtl w:val="0"/>
        </w:rPr>
        <w:t>ä</w:t>
      </w:r>
      <w:r>
        <w:rPr>
          <w:rtl w:val="0"/>
        </w:rPr>
        <w:t>g Kirsi Tuominen, Kuusa, f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  <w:lang w:val="sv-SE"/>
        </w:rPr>
        <w:t xml:space="preserve"> </w:t>
      </w:r>
      <w:r>
        <w:rPr>
          <w:rtl w:val="0"/>
        </w:rPr>
        <w:t>Markku Parvainen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”</w:t>
      </w:r>
      <w:r>
        <w:rPr>
          <w:i w:val="0"/>
          <w:iCs w:val="0"/>
          <w:rtl w:val="0"/>
          <w:lang w:val="sv-SE"/>
        </w:rPr>
        <w:t>Ona</w:t>
      </w:r>
      <w:r>
        <w:rPr>
          <w:i w:val="0"/>
          <w:iCs w:val="0"/>
          <w:rtl w:val="0"/>
          <w:lang w:val="sv-SE"/>
        </w:rPr>
        <w:t xml:space="preserve">” </w:t>
      </w:r>
      <w:r>
        <w:rPr>
          <w:i w:val="0"/>
          <w:iCs w:val="0"/>
          <w:rtl w:val="0"/>
          <w:lang w:val="sv-SE"/>
        </w:rPr>
        <w:t>g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r i utm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rkt fart och stil med utm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rkt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gg. Kontakten och kontinuiteten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av h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gsta kvalitet hela dagen. I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rsta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ser vi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tta och strax d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tar Ona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nd, avancerar villigt men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geln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d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borta. I andra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pp tar hon 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terigen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 men d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ttar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geln utom skotth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ll. I tredje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pp 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terfinns hon i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 i t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 terr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ng i marken framf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oss. Ripor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ttar i samma stund som resning ges och Ona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lugn i skott och flog. 45 min. 1 UKL HP.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PT SKEIRUTJ MAKE MY DAY SE31086, </w:t>
      </w:r>
      <w:r>
        <w:rPr>
          <w:rtl w:val="0"/>
        </w:rPr>
        <w:t>ä</w:t>
      </w:r>
      <w:r>
        <w:rPr>
          <w:rtl w:val="0"/>
        </w:rPr>
        <w:t>g &amp; f</w:t>
      </w:r>
      <w:r>
        <w:rPr>
          <w:rtl w:val="0"/>
          <w:lang w:val="sv-SE"/>
        </w:rPr>
        <w:t>ö</w:t>
      </w:r>
      <w:r>
        <w:rPr>
          <w:rtl w:val="0"/>
        </w:rPr>
        <w:t>r Fredrik J</w:t>
      </w:r>
      <w:r>
        <w:rPr>
          <w:rtl w:val="0"/>
          <w:lang w:val="sv-SE"/>
        </w:rPr>
        <w:t>ö</w:t>
      </w:r>
      <w:r>
        <w:rPr>
          <w:rtl w:val="0"/>
        </w:rPr>
        <w:t>nsson, Gunnarn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My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ker i mycket bra fart och stil, hon har ett mycket bra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gg och ett fint samarbete med sin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rare. Under dagen har hon ett par markeringar som hon l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ser sj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lv. I sista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har hon ett par chanser ripor men lyckas inte idag. 45 min. 0 UKL.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PH SKEIRUTJ MINA SE31089/2015, </w:t>
      </w:r>
      <w:r>
        <w:rPr>
          <w:rtl w:val="0"/>
        </w:rPr>
        <w:t>ä</w:t>
      </w:r>
      <w:r>
        <w:rPr>
          <w:rtl w:val="0"/>
        </w:rPr>
        <w:t>g &amp; f</w:t>
      </w:r>
      <w:r>
        <w:rPr>
          <w:rtl w:val="0"/>
          <w:lang w:val="sv-SE"/>
        </w:rPr>
        <w:t>ö</w:t>
      </w:r>
      <w:r>
        <w:rPr>
          <w:rtl w:val="0"/>
          <w:lang w:val="nl-NL"/>
        </w:rPr>
        <w:t>r Rolf Sandstr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m, Arvidsjaur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Mina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ker i bra till mycket bra fart och stil. Kontinuiteten st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rs av att det blir sm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stopp och n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gra varv runt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raren innan hon kommer ig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ng igen. Enstaka slag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riktigt fina men helheten st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rs av det oj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mna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gget och d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avslutas Mina. 25 min. 0 UKL.</w:t>
      </w:r>
    </w:p>
    <w:p>
      <w:pPr>
        <w:pStyle w:val="Brödtext"/>
        <w:rPr>
          <w:i w:val="0"/>
          <w:iCs w:val="0"/>
        </w:rPr>
      </w:pPr>
    </w:p>
    <w:p>
      <w:pPr>
        <w:pStyle w:val="Brödtext"/>
      </w:pPr>
      <w:r>
        <w:rPr>
          <w:rtl w:val="0"/>
        </w:rPr>
        <w:t xml:space="preserve">GST OPENDORAS OLIVIA FI17616/15, </w:t>
      </w:r>
      <w:r>
        <w:rPr>
          <w:rtl w:val="0"/>
        </w:rPr>
        <w:t>ä</w:t>
      </w:r>
      <w:r>
        <w:rPr>
          <w:rtl w:val="0"/>
        </w:rPr>
        <w:t>g &amp; f</w:t>
      </w:r>
      <w:r>
        <w:rPr>
          <w:rtl w:val="0"/>
          <w:lang w:val="sv-SE"/>
        </w:rPr>
        <w:t>ö</w:t>
      </w:r>
      <w:r>
        <w:rPr>
          <w:rtl w:val="0"/>
        </w:rPr>
        <w:t>r Markku Parviainen, Pudasj</w:t>
      </w:r>
      <w:r>
        <w:rPr>
          <w:rtl w:val="0"/>
        </w:rPr>
        <w:t>ä</w:t>
      </w:r>
      <w:r>
        <w:rPr>
          <w:rtl w:val="0"/>
        </w:rPr>
        <w:t>rvi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G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r i mycket bra fart och stil i stora fina slag och mycket bra kontakt. Olivia har en h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g kapacitet i all typ av terr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ng. Hon tar en markering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en l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pa men reder ut detta sj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lv. I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vrig har hon tyv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rr ingen chans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 idag. 45 min. 0 UKL.</w:t>
      </w:r>
    </w:p>
    <w:p>
      <w:pPr>
        <w:pStyle w:val="Brödtext"/>
        <w:rPr>
          <w:i w:val="0"/>
          <w:iCs w:val="0"/>
        </w:rPr>
      </w:pP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Rangering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1: Ona, My, Olivia, Nicci, Tingla, Messi, Mina, Qvality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Rangering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2: Nicci, Ona, Olivia, My, Tingla, Qvality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Rangering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3: Ona (med ett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gelarbete), Nicci, Olivia, My, Tingla, Qvality.</w:t>
      </w:r>
    </w:p>
    <w:p>
      <w:pPr>
        <w:pStyle w:val="Brödtext"/>
        <w:rPr>
          <w:i w:val="0"/>
          <w:iCs w:val="0"/>
        </w:rPr>
      </w:pP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 xml:space="preserve">Vinnare av Skogspokalen 2016: </w:t>
      </w:r>
      <w:r>
        <w:rPr>
          <w:i w:val="0"/>
          <w:iCs w:val="0"/>
          <w:rtl w:val="0"/>
          <w:lang w:val="en-US"/>
        </w:rPr>
        <w:t>GST OPENDORAS OSIMOILLEEN N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de-DE"/>
        </w:rPr>
        <w:t>IN</w:t>
      </w:r>
      <w:r>
        <w:rPr>
          <w:i w:val="0"/>
          <w:iCs w:val="0"/>
          <w:rtl w:val="0"/>
          <w:lang w:val="sv-SE"/>
        </w:rPr>
        <w:t>, 1 UKL HP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rtl w:val="0"/>
          <w:lang w:val="sv-SE"/>
        </w:rPr>
        <w:t>Vi tackar SNFK f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  <w:lang w:val="sv-SE"/>
        </w:rPr>
        <w:t xml:space="preserve">r </w:t>
      </w:r>
      <w:r>
        <w:rPr>
          <w:i w:val="0"/>
          <w:iCs w:val="0"/>
          <w:sz w:val="24"/>
          <w:szCs w:val="24"/>
          <w:rtl w:val="0"/>
          <w:lang w:val="sv-SE"/>
        </w:rPr>
        <w:t>ä</w:t>
      </w:r>
      <w:r>
        <w:rPr>
          <w:i w:val="0"/>
          <w:iCs w:val="0"/>
          <w:sz w:val="24"/>
          <w:szCs w:val="24"/>
          <w:rtl w:val="0"/>
          <w:lang w:val="sv-SE"/>
        </w:rPr>
        <w:t>ran att f</w:t>
      </w:r>
      <w:r>
        <w:rPr>
          <w:i w:val="0"/>
          <w:iCs w:val="0"/>
          <w:sz w:val="24"/>
          <w:szCs w:val="24"/>
          <w:rtl w:val="0"/>
          <w:lang w:val="sv-SE"/>
        </w:rPr>
        <w:t xml:space="preserve">å </w:t>
      </w:r>
      <w:r>
        <w:rPr>
          <w:i w:val="0"/>
          <w:iCs w:val="0"/>
          <w:sz w:val="24"/>
          <w:szCs w:val="24"/>
          <w:rtl w:val="0"/>
          <w:lang w:val="sv-SE"/>
        </w:rPr>
        <w:t>d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  <w:lang w:val="sv-SE"/>
        </w:rPr>
        <w:t>ma Skogspokalen 2016. Fina hundar och trevligt s</w:t>
      </w:r>
      <w:r>
        <w:rPr>
          <w:i w:val="0"/>
          <w:iCs w:val="0"/>
          <w:sz w:val="24"/>
          <w:szCs w:val="24"/>
          <w:rtl w:val="0"/>
          <w:lang w:val="sv-SE"/>
        </w:rPr>
        <w:t>ä</w:t>
      </w:r>
      <w:r>
        <w:rPr>
          <w:i w:val="0"/>
          <w:iCs w:val="0"/>
          <w:sz w:val="24"/>
          <w:szCs w:val="24"/>
          <w:rtl w:val="0"/>
          <w:lang w:val="sv-SE"/>
        </w:rPr>
        <w:t>llskap gjorde dagen till en h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  <w:lang w:val="sv-SE"/>
        </w:rPr>
        <w:t>jdpunkt.</w:t>
      </w:r>
    </w:p>
    <w:p>
      <w:pPr>
        <w:pStyle w:val="Brödtext"/>
        <w:rPr>
          <w:i w:val="0"/>
          <w:iCs w:val="0"/>
          <w:sz w:val="24"/>
          <w:szCs w:val="24"/>
        </w:rPr>
      </w:pPr>
    </w:p>
    <w:p>
      <w:pPr>
        <w:pStyle w:val="Brödtex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rtl w:val="0"/>
          <w:lang w:val="sv-SE"/>
        </w:rPr>
        <w:t>Storuman 2016-08-31</w:t>
      </w:r>
    </w:p>
    <w:p>
      <w:pPr>
        <w:pStyle w:val="Brödtext"/>
      </w:pPr>
      <w:r>
        <w:rPr>
          <w:i w:val="0"/>
          <w:iCs w:val="0"/>
          <w:sz w:val="24"/>
          <w:szCs w:val="24"/>
          <w:rtl w:val="0"/>
          <w:lang w:val="sv-SE"/>
        </w:rPr>
        <w:t>Anna Edvall &amp; Jan-Olov Daniels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