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SNFK, Arvidsjaur</w:t>
      </w:r>
    </w:p>
    <w:p>
      <w:pPr>
        <w:pStyle w:val="Brödtext"/>
        <w:rPr>
          <w:rFonts w:ascii="Times New Roman" w:cs="Times New Roman" w:hAnsi="Times New Roman" w:eastAsia="Times New Roman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KL 20170910,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sv-SE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sv-SE"/>
        </w:rPr>
        <w:t xml:space="preserve">Domare: </w:t>
      </w:r>
      <w:r>
        <w:rPr>
          <w:rFonts w:ascii="Times New Roman" w:hAnsi="Times New Roman"/>
          <w:rtl w:val="0"/>
          <w:lang w:val="sv-SE"/>
        </w:rPr>
        <w:t>Anna Edvall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sv-SE"/>
        </w:rPr>
        <w:br w:type="textWrapping"/>
      </w:r>
      <w:r>
        <w:rPr>
          <w:rFonts w:ascii="Times New Roman" w:hAnsi="Times New Roman"/>
          <w:rtl w:val="0"/>
          <w:lang w:val="sv-SE"/>
        </w:rPr>
        <w:t>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rh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llanden: Regnigt hela dagen.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Fonts w:ascii="Times New Roman" w:hAnsi="Times New Roman"/>
          <w:b w:val="1"/>
          <w:bCs w:val="1"/>
          <w:rtl w:val="0"/>
          <w:lang w:val="sv-SE"/>
        </w:rPr>
        <w:t>UKL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lang w:val="sv-SE"/>
        </w:rPr>
      </w:pPr>
      <w:r>
        <w:rPr>
          <w:rFonts w:ascii="Times New Roman" w:hAnsi="Times New Roman"/>
          <w:i w:val="1"/>
          <w:iCs w:val="1"/>
          <w:rtl w:val="0"/>
          <w:lang w:val="sv-SE"/>
        </w:rPr>
        <w:t>ESH  H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GFJ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LLSHUNDENS VITO SE58746/2015,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g Mikael Bj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rk , Pite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rtl w:val="0"/>
          <w:lang w:val="sv-SE"/>
        </w:rPr>
        <w:t>,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 Mikael Bj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rk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Vito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ker i mycket bra fart och stil. Stora slag med mycket bra kontinuitet och kontakt.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ker av intressant mark utan att dr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ja sig kvar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nge. I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ppen terr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ng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kas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ket och i 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t terr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ng anpassas uppl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gget med 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tare kontakt. Kommer ej i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gel. 65 min, 0 UKL.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lang w:val="sv-SE"/>
        </w:rPr>
      </w:pPr>
      <w:r>
        <w:rPr>
          <w:rFonts w:ascii="Times New Roman" w:hAnsi="Times New Roman"/>
          <w:i w:val="1"/>
          <w:iCs w:val="1"/>
          <w:rtl w:val="0"/>
          <w:lang w:val="sv-SE"/>
        </w:rPr>
        <w:t>IRST  STR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VSAMMA JIPPII SE46197/2016,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g Magnus K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nberg, Arvidsjaur,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 Magnus  K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berg </w:t>
      </w:r>
    </w:p>
    <w:p>
      <w:pPr>
        <w:pStyle w:val="Bröd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sv-SE"/>
        </w:rPr>
        <w:t>Mycket bra fart och stil d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hon tydligt visar sin positiva motivation. Jippi har ett utm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rkt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k och reviering. Kontakten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av h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gsta klass. Trots sin j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mnhet letar vi 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nge tills hon ses st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skarpt ute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myr. Hon avancerar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kommando men d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finns ingen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 xml:space="preserve">gel i sikte. Jippi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en stark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kare som h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ller hela dagen men kommer ej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gel. 65 min, 0 UKL.</w:t>
      </w:r>
    </w:p>
    <w:p>
      <w:pPr>
        <w:pStyle w:val="Brödtext"/>
        <w:rPr>
          <w:rFonts w:ascii="Times New Roman" w:cs="Times New Roman" w:hAnsi="Times New Roman" w:eastAsia="Times New Roman"/>
          <w:i w:val="1"/>
          <w:iCs w:val="1"/>
          <w:lang w:val="sv-SE"/>
        </w:rPr>
      </w:pPr>
      <w:r>
        <w:rPr>
          <w:rFonts w:ascii="Times New Roman" w:hAnsi="Times New Roman"/>
          <w:i w:val="1"/>
          <w:iCs w:val="1"/>
          <w:rtl w:val="0"/>
          <w:lang w:val="sv-SE"/>
        </w:rPr>
        <w:t xml:space="preserve">PH  BORGEFLON'S BS ASCO SE28205/2016,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g Jenny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kvist , Kalix,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r Jenny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kvist</w:t>
      </w:r>
    </w:p>
    <w:p>
      <w:pPr>
        <w:pStyle w:val="Brödtext"/>
        <w:rPr>
          <w:rFonts w:ascii="Times New Roman" w:cs="Times New Roman" w:hAnsi="Times New Roman" w:eastAsia="Times New Roman"/>
          <w:lang w:val="sv-SE"/>
        </w:rPr>
      </w:pPr>
      <w:r>
        <w:rPr>
          <w:rFonts w:ascii="Times New Roman" w:hAnsi="Times New Roman"/>
          <w:rtl w:val="0"/>
          <w:lang w:val="sv-SE"/>
        </w:rPr>
        <w:t xml:space="preserve">Asco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en omogen unghund som glimtar till med allt fr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 godtagbar fart till mycket bra fart. Stilen blir d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likas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. Han stannar ofta till vid buskar och sn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r och tar st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nd. Ibland l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ser han upp sj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lv och ibland blir det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kommando. Vid varje sl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pp blir visar han upp sina b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ttre sidor allt mer. Har chans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gel men st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ter. 65 min, 0 UKL.</w:t>
      </w:r>
    </w:p>
    <w:p>
      <w:pPr>
        <w:pStyle w:val="Brödtext"/>
        <w:spacing w:line="259" w:lineRule="auto"/>
        <w:rPr>
          <w:rFonts w:ascii="Times New Roman" w:cs="Times New Roman" w:hAnsi="Times New Roman" w:eastAsia="Times New Roman"/>
          <w:b w:val="1"/>
          <w:bCs w:val="1"/>
          <w:lang w:val="sv-SE"/>
        </w:rPr>
      </w:pPr>
      <w:r>
        <w:rPr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rtl w:val="0"/>
          <w:lang w:val="sv-SE"/>
        </w:rPr>
        <w:t>KL</w:t>
      </w:r>
    </w:p>
    <w:p>
      <w:pPr>
        <w:pStyle w:val="Brödtext"/>
        <w:spacing w:line="259" w:lineRule="auto"/>
        <w:rPr>
          <w:rFonts w:ascii="Times New Roman" w:cs="Times New Roman" w:hAnsi="Times New Roman" w:eastAsia="Times New Roman"/>
          <w:i w:val="1"/>
          <w:iCs w:val="1"/>
          <w:lang w:val="sv-SE"/>
        </w:rPr>
      </w:pPr>
      <w:r>
        <w:rPr>
          <w:rFonts w:ascii="Times New Roman" w:hAnsi="Times New Roman"/>
          <w:i w:val="1"/>
          <w:iCs w:val="1"/>
          <w:rtl w:val="0"/>
          <w:lang w:val="sv-SE"/>
        </w:rPr>
        <w:t xml:space="preserve">ESH J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DEBYGDENS N POLLUX SE39359/2014,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g Charlott Bj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rk Ann, 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jebyn,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 Thomas Eriksson</w:t>
      </w:r>
    </w:p>
    <w:p>
      <w:pPr>
        <w:pStyle w:val="Brödtext"/>
        <w:spacing w:line="259" w:lineRule="auto"/>
        <w:rPr>
          <w:rFonts w:ascii="Times New Roman" w:cs="Times New Roman" w:hAnsi="Times New Roman" w:eastAsia="Times New Roman"/>
          <w:lang w:val="sv-SE"/>
        </w:rPr>
      </w:pPr>
      <w:r>
        <w:rPr>
          <w:rFonts w:ascii="Times New Roman" w:hAnsi="Times New Roman"/>
          <w:rtl w:val="0"/>
          <w:lang w:val="sv-SE"/>
        </w:rPr>
        <w:t>B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rjar i mycket bra fart och stil med j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mna stora slag, ett fint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nster och mycket bra kontakt. I tredje sl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pp har farten s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nkts n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got och han ses ta st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nd. Reser villigt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 xml:space="preserve">kommando och 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 lugn i skott och flog. Apporten godk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nns d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refter inte, d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han vill kasta upp apporten och sen tugga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 xml:space="preserve">den. 40 min, 0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KL.</w:t>
      </w:r>
    </w:p>
    <w:p>
      <w:pPr>
        <w:pStyle w:val="Brödtext"/>
        <w:spacing w:line="259" w:lineRule="auto"/>
        <w:rPr>
          <w:rFonts w:ascii="Times New Roman" w:cs="Times New Roman" w:hAnsi="Times New Roman" w:eastAsia="Times New Roman"/>
          <w:lang w:val="sv-SE"/>
        </w:rPr>
      </w:pPr>
      <w:r>
        <w:rPr>
          <w:rFonts w:ascii="Times New Roman" w:hAnsi="Times New Roman"/>
          <w:rtl w:val="0"/>
          <w:lang w:val="sv-SE"/>
        </w:rPr>
        <w:t>Tack till SNFK och goa sn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lla hundar och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rare som k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mpade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trots ih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llande regn och avsaknad av f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>gel.</w:t>
      </w:r>
    </w:p>
    <w:p>
      <w:pPr>
        <w:pStyle w:val="Brödtext"/>
        <w:spacing w:line="259" w:lineRule="auto"/>
        <w:rPr>
          <w:rFonts w:ascii="Times New Roman" w:cs="Times New Roman" w:hAnsi="Times New Roman" w:eastAsia="Times New Roman"/>
          <w:lang w:val="sv-SE"/>
        </w:rPr>
      </w:pPr>
      <w:r>
        <w:rPr>
          <w:rFonts w:ascii="Times New Roman" w:hAnsi="Times New Roman"/>
          <w:rtl w:val="0"/>
          <w:lang w:val="sv-SE"/>
        </w:rPr>
        <w:t>Anna Edvall</w:t>
      </w:r>
    </w:p>
    <w:p>
      <w:pPr>
        <w:pStyle w:val="Brödtext"/>
        <w:spacing w:line="259" w:lineRule="auto"/>
      </w:pPr>
      <w:r>
        <w:rPr>
          <w:rFonts w:ascii="Times New Roman" w:hAnsi="Times New Roman"/>
          <w:rtl w:val="0"/>
          <w:lang w:val="sv-SE"/>
        </w:rPr>
        <w:t>Storuman 2071002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